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BA35" w14:textId="084ABD24" w:rsidR="00F30BCB" w:rsidRPr="000F695E" w:rsidRDefault="00D12A11" w:rsidP="00D743A6">
      <w:pPr>
        <w:bidi/>
        <w:jc w:val="both"/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</w:pPr>
      <w:r w:rsidRPr="000F695E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 xml:space="preserve">دانشگاه لرستان برای نیمسال اول 1405 دانشجوی بین‌الملل </w:t>
      </w:r>
      <w:r w:rsidR="003A2E8A" w:rsidRPr="000F695E">
        <w:rPr>
          <w:rFonts w:ascii="Times New Roman" w:hAnsi="Times New Roman" w:cs="B Mitra"/>
          <w:b/>
          <w:bCs/>
          <w:sz w:val="28"/>
          <w:szCs w:val="28"/>
          <w:rtl/>
          <w:lang w:bidi="fa-IR"/>
        </w:rPr>
        <w:t>م</w:t>
      </w:r>
      <w:r w:rsidR="003A2E8A" w:rsidRPr="000F695E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ی‌</w:t>
      </w:r>
      <w:r w:rsidR="003A2E8A" w:rsidRPr="000F695E">
        <w:rPr>
          <w:rFonts w:ascii="Times New Roman" w:hAnsi="Times New Roman" w:cs="B Mitra" w:hint="eastAsia"/>
          <w:b/>
          <w:bCs/>
          <w:sz w:val="28"/>
          <w:szCs w:val="28"/>
          <w:rtl/>
          <w:lang w:bidi="fa-IR"/>
        </w:rPr>
        <w:t>پذ</w:t>
      </w:r>
      <w:r w:rsidR="003A2E8A" w:rsidRPr="000F695E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>ی</w:t>
      </w:r>
      <w:r w:rsidR="003A2E8A" w:rsidRPr="000F695E">
        <w:rPr>
          <w:rFonts w:ascii="Times New Roman" w:hAnsi="Times New Roman" w:cs="B Mitra" w:hint="eastAsia"/>
          <w:b/>
          <w:bCs/>
          <w:sz w:val="28"/>
          <w:szCs w:val="28"/>
          <w:rtl/>
          <w:lang w:bidi="fa-IR"/>
        </w:rPr>
        <w:t>رد</w:t>
      </w:r>
    </w:p>
    <w:p w14:paraId="781ED1D6" w14:textId="37F8E7EC" w:rsidR="00D12A11" w:rsidRPr="00D12A11" w:rsidRDefault="00D12A11" w:rsidP="00D743A6">
      <w:pPr>
        <w:bidi/>
        <w:jc w:val="both"/>
        <w:rPr>
          <w:rFonts w:ascii="Times New Roman" w:hAnsi="Times New Roman" w:cs="B Mitra" w:hint="cs"/>
          <w:sz w:val="28"/>
          <w:szCs w:val="28"/>
          <w:rtl/>
          <w:lang w:bidi="fa-IR"/>
        </w:rPr>
      </w:pP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به اطلاع </w:t>
      </w:r>
      <w:r w:rsidR="003A2E8A">
        <w:rPr>
          <w:rFonts w:ascii="Times New Roman" w:hAnsi="Times New Roman" w:cs="B Mitra"/>
          <w:sz w:val="28"/>
          <w:szCs w:val="28"/>
          <w:rtl/>
          <w:lang w:bidi="fa-IR"/>
        </w:rPr>
        <w:t>م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>ی‌</w:t>
      </w:r>
      <w:r w:rsidR="003A2E8A">
        <w:rPr>
          <w:rFonts w:ascii="Times New Roman" w:hAnsi="Times New Roman" w:cs="B Mitra" w:hint="eastAsia"/>
          <w:sz w:val="28"/>
          <w:szCs w:val="28"/>
          <w:rtl/>
          <w:lang w:bidi="fa-IR"/>
        </w:rPr>
        <w:t>رساند</w:t>
      </w: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 دانشگاه لرستان </w:t>
      </w:r>
      <w:r w:rsidR="00D743A6">
        <w:rPr>
          <w:rFonts w:ascii="Times New Roman" w:hAnsi="Times New Roman" w:cs="B Mitra" w:hint="cs"/>
          <w:sz w:val="28"/>
          <w:szCs w:val="28"/>
          <w:rtl/>
          <w:lang w:bidi="fa-IR"/>
        </w:rPr>
        <w:t>بر اساس</w:t>
      </w: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 جداول رشته‌های فعال و شهریه دانشجویان بین‌الملل</w:t>
      </w:r>
      <w:r w:rsidR="00D743A6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ارائه شده در پایین همین صفحه</w:t>
      </w: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 برای نیمسال اول 1405 </w:t>
      </w:r>
      <w:r w:rsidR="00D743A6"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بر اساس قوانین و آیین‌نامه‌های وزارت علوم ایران </w:t>
      </w:r>
      <w:r w:rsidR="00D743A6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و دانشگاه لرستان </w:t>
      </w: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دانشجوی بین‌الملل </w:t>
      </w:r>
      <w:r w:rsidR="003A2E8A">
        <w:rPr>
          <w:rFonts w:ascii="Times New Roman" w:hAnsi="Times New Roman" w:cs="B Mitra"/>
          <w:sz w:val="28"/>
          <w:szCs w:val="28"/>
          <w:rtl/>
          <w:lang w:bidi="fa-IR"/>
        </w:rPr>
        <w:t>م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>ی‌</w:t>
      </w:r>
      <w:r w:rsidR="003A2E8A">
        <w:rPr>
          <w:rFonts w:ascii="Times New Roman" w:hAnsi="Times New Roman" w:cs="B Mitra" w:hint="eastAsia"/>
          <w:sz w:val="28"/>
          <w:szCs w:val="28"/>
          <w:rtl/>
          <w:lang w:bidi="fa-IR"/>
        </w:rPr>
        <w:t>پذ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="003A2E8A">
        <w:rPr>
          <w:rFonts w:ascii="Times New Roman" w:hAnsi="Times New Roman" w:cs="B Mitra" w:hint="eastAsia"/>
          <w:sz w:val="28"/>
          <w:szCs w:val="28"/>
          <w:rtl/>
          <w:lang w:bidi="fa-IR"/>
        </w:rPr>
        <w:t>رد</w:t>
      </w:r>
      <w:r w:rsidRPr="00D12A11">
        <w:rPr>
          <w:rFonts w:ascii="Times New Roman" w:hAnsi="Times New Roman" w:cs="B Mitra"/>
          <w:sz w:val="28"/>
          <w:szCs w:val="28"/>
          <w:rtl/>
          <w:lang w:bidi="fa-IR"/>
        </w:rPr>
        <w:t xml:space="preserve">.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متقاضیان و شرکت‌های جذب دانشجوی بین‌الملل </w:t>
      </w:r>
      <w:r w:rsidR="003A2E8A">
        <w:rPr>
          <w:rFonts w:ascii="Times New Roman" w:hAnsi="Times New Roman" w:cs="B Mitra"/>
          <w:sz w:val="28"/>
          <w:szCs w:val="28"/>
          <w:rtl/>
          <w:lang w:bidi="fa-IR"/>
        </w:rPr>
        <w:t>م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>ی‌</w:t>
      </w:r>
      <w:r w:rsidR="00D743A6">
        <w:rPr>
          <w:rFonts w:ascii="Times New Roman" w:hAnsi="Times New Roman" w:cs="B Mitra" w:hint="cs"/>
          <w:sz w:val="28"/>
          <w:szCs w:val="28"/>
          <w:rtl/>
          <w:lang w:bidi="fa-IR"/>
        </w:rPr>
        <w:t>ت</w:t>
      </w:r>
      <w:r w:rsidR="003A2E8A">
        <w:rPr>
          <w:rFonts w:ascii="Times New Roman" w:hAnsi="Times New Roman" w:cs="B Mitra" w:hint="eastAsia"/>
          <w:sz w:val="28"/>
          <w:szCs w:val="28"/>
          <w:rtl/>
          <w:lang w:bidi="fa-IR"/>
        </w:rPr>
        <w:t>وانند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درخواست‌ها را پس از ثبت در سامانه سائورگ شامل کد سائورگ یا کد ادب به همراه اسکن باکیفیت مدارک </w:t>
      </w:r>
      <w:r w:rsidR="003A2E8A">
        <w:rPr>
          <w:rFonts w:ascii="Times New Roman" w:hAnsi="Times New Roman" w:cs="B Mitra"/>
          <w:sz w:val="28"/>
          <w:szCs w:val="28"/>
          <w:rtl/>
          <w:lang w:bidi="fa-IR"/>
        </w:rPr>
        <w:t>موردن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>ی</w:t>
      </w:r>
      <w:r w:rsidR="003A2E8A">
        <w:rPr>
          <w:rFonts w:ascii="Times New Roman" w:hAnsi="Times New Roman" w:cs="B Mitra" w:hint="eastAsia"/>
          <w:sz w:val="28"/>
          <w:szCs w:val="28"/>
          <w:rtl/>
          <w:lang w:bidi="fa-IR"/>
        </w:rPr>
        <w:t>از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بر اساس فرمت </w:t>
      </w:r>
      <w:r w:rsidR="00D743A6">
        <w:rPr>
          <w:rFonts w:ascii="Times New Roman" w:hAnsi="Times New Roman" w:cs="B Mitra" w:hint="cs"/>
          <w:sz w:val="28"/>
          <w:szCs w:val="28"/>
          <w:rtl/>
          <w:lang w:bidi="fa-IR"/>
        </w:rPr>
        <w:t>استاندارد مورد تایید سامانه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به ایمیل </w:t>
      </w:r>
      <w:hyperlink r:id="rId4" w:history="1">
        <w:r w:rsidR="003A2E8A" w:rsidRPr="00511017">
          <w:rPr>
            <w:rStyle w:val="Hyperlink"/>
            <w:rFonts w:ascii="Times New Roman" w:hAnsi="Times New Roman" w:cs="B Mitra"/>
            <w:sz w:val="28"/>
            <w:szCs w:val="28"/>
            <w:lang w:bidi="fa-IR"/>
          </w:rPr>
          <w:t>international@lu.ac.ir</w:t>
        </w:r>
      </w:hyperlink>
      <w:r w:rsidR="003A2E8A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ارسال نمایند</w:t>
      </w:r>
    </w:p>
    <w:p w14:paraId="630DE78C" w14:textId="77777777" w:rsidR="00D12A11" w:rsidRPr="00D12A11" w:rsidRDefault="00D12A11" w:rsidP="00D743A6">
      <w:pPr>
        <w:bidi/>
        <w:jc w:val="both"/>
        <w:rPr>
          <w:rFonts w:ascii="Times New Roman" w:hAnsi="Times New Roman" w:cs="B Mitra"/>
          <w:sz w:val="28"/>
          <w:szCs w:val="28"/>
          <w:lang w:bidi="fa-IR"/>
        </w:rPr>
      </w:pPr>
    </w:p>
    <w:sectPr w:rsidR="00D12A11" w:rsidRPr="00D12A11" w:rsidSect="00472180">
      <w:pgSz w:w="11907" w:h="16840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4A"/>
    <w:rsid w:val="000F695E"/>
    <w:rsid w:val="003A2E8A"/>
    <w:rsid w:val="00472180"/>
    <w:rsid w:val="00533F6D"/>
    <w:rsid w:val="0060154A"/>
    <w:rsid w:val="00775D11"/>
    <w:rsid w:val="00D12A11"/>
    <w:rsid w:val="00D743A6"/>
    <w:rsid w:val="00DC03BD"/>
    <w:rsid w:val="00E8608B"/>
    <w:rsid w:val="00F30BCB"/>
    <w:rsid w:val="00F8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4543"/>
  <w15:chartTrackingRefBased/>
  <w15:docId w15:val="{923178C3-945A-473A-89FD-F89C1F48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5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5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5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5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54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54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54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54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54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ational@l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2026-05-11T08:26:00Z</dcterms:created>
  <dcterms:modified xsi:type="dcterms:W3CDTF">2026-05-11T08:42:00Z</dcterms:modified>
</cp:coreProperties>
</file>